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742CA" w14:textId="2291EB6E" w:rsidR="00280F9E" w:rsidRPr="00280F9E" w:rsidRDefault="00B15BBD" w:rsidP="0028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0F9E" w:rsidRPr="00280F9E">
        <w:rPr>
          <w:rFonts w:ascii="Times New Roman" w:hAnsi="Times New Roman" w:cs="Times New Roman"/>
          <w:sz w:val="28"/>
          <w:szCs w:val="28"/>
        </w:rPr>
        <w:t>онсультация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280F9E" w:rsidRPr="00280F9E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5BBD">
        <w:rPr>
          <w:rFonts w:ascii="Times New Roman" w:hAnsi="Times New Roman" w:cs="Times New Roman"/>
          <w:sz w:val="28"/>
          <w:szCs w:val="28"/>
        </w:rPr>
        <w:t>«Сюжетно-ролевая игра и зачем нужно играть с детьми»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BBD">
        <w:rPr>
          <w:rFonts w:ascii="Times New Roman" w:hAnsi="Times New Roman" w:cs="Times New Roman"/>
          <w:sz w:val="28"/>
          <w:szCs w:val="28"/>
        </w:rPr>
        <w:t>(старшая группа)</w:t>
      </w:r>
    </w:p>
    <w:p w14:paraId="3FE4EEBA" w14:textId="77777777" w:rsidR="00280F9E" w:rsidRDefault="00280F9E" w:rsidP="00280F9E">
      <w:pPr>
        <w:rPr>
          <w:rFonts w:ascii="Times New Roman" w:hAnsi="Times New Roman" w:cs="Times New Roman"/>
          <w:sz w:val="28"/>
          <w:szCs w:val="28"/>
        </w:rPr>
      </w:pPr>
    </w:p>
    <w:p w14:paraId="0B976F76" w14:textId="264F00F8" w:rsidR="00280F9E" w:rsidRPr="000F5F6A" w:rsidRDefault="00280F9E" w:rsidP="00280F9E">
      <w:pPr>
        <w:rPr>
          <w:rFonts w:ascii="Times New Roman" w:hAnsi="Times New Roman" w:cs="Times New Roman"/>
          <w:sz w:val="28"/>
          <w:szCs w:val="28"/>
        </w:rPr>
      </w:pPr>
      <w:r w:rsidRPr="00280F9E">
        <w:rPr>
          <w:rFonts w:ascii="Times New Roman" w:hAnsi="Times New Roman" w:cs="Times New Roman"/>
          <w:sz w:val="28"/>
          <w:szCs w:val="28"/>
        </w:rPr>
        <w:t>Какие сюжетно-ролевые игры можно организовать дома и как родителям научить ребенка играть в сюжетно-ролевые игры? Для чего нужно играть с ребенком?</w:t>
      </w:r>
    </w:p>
    <w:p w14:paraId="47060778" w14:textId="77777777" w:rsidR="00280F9E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DB1F924" w14:textId="4CA73E18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 xml:space="preserve"> Сюжетно-ролевая игра – это деятельность, в которой дети берут на себя те или иные функции взрослых людей в специально создаваемых ими игровых воображаемых условиях воспроизводят деятельность взрослых и отношения между ними. Ребенок учится не только вступать в контакт и вести разговор с собеседником, но и внимательно слушать, использовать мимику и жесты для более эффективного выражения своих мыслей.</w:t>
      </w:r>
    </w:p>
    <w:p w14:paraId="7FAF93C5" w14:textId="6C148B1E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Игра является характерной формой деятельности детей дошкольного возраста. В играх происходит становление ребенка как личность. В ролевых играх между детьми складываются отношения сотрудничества, взаимопомощи, заботы и внимания друг к другу. В дошкольном возрасте общение детей становится более продолжительными, а игры разнообразны. Переход на новую игровую форму общения, которая характеризуется в самостоятельности ребенка. В играх ребенок учиться воспринимать и передавать информацию, следить за реакцией собеседника. В этом возрасте расширяется круг общения ребенка. Дети в совместных играх присматриваются друг к другу, оценивают друг друга, в зависимости таких оценок проявляют или не проявляют взаимные симпатии.</w:t>
      </w:r>
    </w:p>
    <w:p w14:paraId="0DC4E787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ребенок еще не освоил мир вокруг себя. У ребенка еще не сложились представления о том мире, в котором существуют взрослые. Чем больше вы будете играть и давать ребенку знаний о взрослой жизни, тем разнообразней, интересней будут его игры.</w:t>
      </w:r>
    </w:p>
    <w:p w14:paraId="55F2DC5D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Какие сюжетно-ролевые игры можно организовать дома и как родителям научить ребенка играть в сюжетно-ролевые игры?</w:t>
      </w:r>
    </w:p>
    <w:p w14:paraId="60FCD012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В 5-7 лет сюжеты игр становятся развернутыми, появляется их детализация. Дети вносят все больше и больше предложений в игру, поэтому игра становится продолжительней по времени и интересней по сюжету. Все события для игр дети берут из реальной жизни.</w:t>
      </w:r>
    </w:p>
    <w:p w14:paraId="5DC73F25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lastRenderedPageBreak/>
        <w:t>От фантазии, творческого потенциала родителей будет зависеть разнообразие игр в семье: кто-то с увлечением займётся строительством космического корабля, кто-то станет доктором и примется лечить игрушки, а кто-то поиграет с ребёнком в магазин, в библиотеку. Таким образом, родители познакомят детей с миром ситуаций, встречающихся в повседневной жизни, разовьют воображение ребёнка, а также у детей появится возможность примерить на себя роль взрослого.</w:t>
      </w:r>
    </w:p>
    <w:p w14:paraId="3FCE4AE7" w14:textId="6B29F3AF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Сколько времени нужно уделять игре?</w:t>
      </w:r>
    </w:p>
    <w:p w14:paraId="681C5F4D" w14:textId="43766F18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Каждый ребёнок индивидуален, поэтому временных ограничителей для проведения игры нет. Как правило, любой родитель способен понять, в какой момент ребёнку наскучила игра, и тогда нет смысла продолжать её дальше.</w:t>
      </w:r>
    </w:p>
    <w:p w14:paraId="2380EF95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Роль родителей в игре</w:t>
      </w:r>
    </w:p>
    <w:p w14:paraId="0BCFBB66" w14:textId="7F8A5CE6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 xml:space="preserve">Самое очевидное влияние взрослого на сюжетно-ролевую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5F6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F5F6A">
        <w:rPr>
          <w:rFonts w:ascii="Times New Roman" w:hAnsi="Times New Roman" w:cs="Times New Roman"/>
          <w:sz w:val="28"/>
          <w:szCs w:val="28"/>
        </w:rPr>
        <w:t xml:space="preserve"> её зарождение, когда родитель имеет возможность показать, как и во что можно играть. Учитывая то, что ребёнок склонен к подражанию, то давая направление сюжетно-ролевой игре, взрослый получает в руки мощный инструмент влияния на будущие наклонности ребёнка, таким образом его воспитывая.</w:t>
      </w:r>
    </w:p>
    <w:p w14:paraId="3B54E563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Родителям стоит запомнить три правила, действующие при организации игр:</w:t>
      </w:r>
    </w:p>
    <w:p w14:paraId="42F0DCAF" w14:textId="7A1AE81A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1.Игра не должна строиться на принуждении.</w:t>
      </w:r>
    </w:p>
    <w:p w14:paraId="2D4EF79F" w14:textId="754713B8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2.Игра — творческий процесс, не надо загонять ребёнка в жёсткие рамки.</w:t>
      </w:r>
    </w:p>
    <w:p w14:paraId="497E64A1" w14:textId="42CC77CC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3.Старайтесь, чтобы игра имела развитие.</w:t>
      </w:r>
    </w:p>
    <w:p w14:paraId="10E7547A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Умение начать игру также важно, как и умение прекратить, или перевести ее в другое русло. На вопрос, сколько времени играть с ребенком в сюжетно-ролевые игры, любой психолог ответит: «столько, сколько ему необходимо».</w:t>
      </w:r>
    </w:p>
    <w:p w14:paraId="15A07396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Если вы замечаете, что ребенок уже несколько недель играет в одну и ту же ролевую игру, например, в магазин, при этом игра не имеет развития, и он прокручивает одни и те же сюжеты — пора вмешиваться. Для начала необходимо помочь развить игру, изменить игровую ситуацию, добавить, например, новых героев. Можно стать директором магазина, и объявить о том, что в магазине открывается новый отдел, в котором будут продаваться свежие хлебобулочные изделия. Предложите ребёнку начать выпекать хлеб, булочки, пирожные. Так вы вовлечёте ребёнка в другую ситуацию.</w:t>
      </w:r>
    </w:p>
    <w:p w14:paraId="477EFBDC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 xml:space="preserve">Не стоит чрезмерно бояться повторов: если ребенок, «ставший поваром», второй день жарит блины – не страшно, он просто запоминает и тренирует </w:t>
      </w:r>
      <w:r w:rsidRPr="000F5F6A">
        <w:rPr>
          <w:rFonts w:ascii="Times New Roman" w:hAnsi="Times New Roman" w:cs="Times New Roman"/>
          <w:sz w:val="28"/>
          <w:szCs w:val="28"/>
        </w:rPr>
        <w:lastRenderedPageBreak/>
        <w:t>полученный навык. Просто тихонечко отойдите и дайте ему самому развивать игру. Поощряйте это.</w:t>
      </w:r>
    </w:p>
    <w:p w14:paraId="6D9113DD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Умение удерживать игру также важно, как и умение прекратить, или перевести ее в другое русло.</w:t>
      </w:r>
    </w:p>
    <w:p w14:paraId="71B40988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Постоянное присутствие взрослого, когда ребенок, охотится за пиратами вовсе не обязательно. Ребенок должен учиться развивать свою фантазию и логическое мышление самостоятельно. Взрослый – это наблюдатель, который способен изменить или исправить ситуацию. Взрослый – это могущественный, но второстепенный герой ролевых игр по сравнению с ребенком, который непременно — главный герой.</w:t>
      </w:r>
    </w:p>
    <w:p w14:paraId="22DE972D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Также вмешиваться взрослому разумно, если игра становится слишком жестокой и злой, герои превращаются в злодеев. Но не торопитесь бежать к своему «монстру» и останавливать игру! Вспомните, хорошо ли вы ему объяснили понятия добра и зла, хорошего и плохого. Ведь все эти понятия – не самое простое из того, что должен понимать дошкольник. Еще приглядитесь внимательней, в каких героев он превратился: может быть, это «чудище» вовсе не злое? В современных мультфильмах внешний образ и даже имена обманчивы. Поэтому старайтесь контролировать литературу и зрелища, которые получает ваш ребёнок. И если уж он «прилип» к какому-нибудь сомнительному мультику, посмотрите его вместе с малышом. Ваши отрывочные замечания по поводу поведения героев, будьте уверены, запомнятся. Если очевидно, что ребенок сознательно играет в жестокую и злую игру, дайте ему выговориться, может это – скопившаяся агрессия и ей необходим выход. Подумайте над её природой. Затем заинтересуйте ребенка новой интересной игрой.</w:t>
      </w:r>
    </w:p>
    <w:p w14:paraId="356433C1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По тому, как и во что, играет дошкольник можно поверхностно судить о его развитии, а также не требовать от него слишком многого в игре.</w:t>
      </w:r>
    </w:p>
    <w:p w14:paraId="60223CC4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Самая, пожалуй, древняя сюжетно-ролевая игра – это игра в «семью». Обычно ребенок сам начинает в нее играть, и от родителя требуется только ее контролировать, а также постараться понять, как он оценивает родителей и близких, не существуют ли какие-либо проблемы.</w:t>
      </w:r>
    </w:p>
    <w:p w14:paraId="1C821A40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 xml:space="preserve">Игра в «семью» уместна и для обычного семейного вечера, и для веселого времяпрепровождения с гостями. Для начала распределите роли между участниками. Причем папой может быть и ребенок, а настоящая мама может исполнять роль маленькой доченьки. Войти в роль помогут ролевые атрибуты: одежда, игрушки, личные вещи и т. д. Важно перед началом игры проговорить основные действия той или иной роли. Например, папа ходит на работу, помогает выполнять домашние дела, ремонтирует мебель, мастерит. Мама — хозяйка в доме, готовит еду, стирает, убирает, смотрит за детьми. </w:t>
      </w:r>
      <w:r w:rsidRPr="000F5F6A">
        <w:rPr>
          <w:rFonts w:ascii="Times New Roman" w:hAnsi="Times New Roman" w:cs="Times New Roman"/>
          <w:sz w:val="28"/>
          <w:szCs w:val="28"/>
        </w:rPr>
        <w:lastRenderedPageBreak/>
        <w:t>Ребенок играет, ходит в детский сад, помогает маме, шалит. А еще в семье могут быть дедушка, бабушка, тетя, собака, кошка и т. д.</w:t>
      </w:r>
    </w:p>
    <w:p w14:paraId="4635C412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В «Семью» можно играть по-разному. Все зависит от настроения и фантазии. Можно играть не только в «настоящую» семью, но и в «кукольную», «звериную».</w:t>
      </w:r>
    </w:p>
    <w:p w14:paraId="17AFB092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Через ролевую игру ребенка можно знакомить с различными профессиями, особенно, если их представителем является кто-то из родителей. Классические примеры: игра в пожарных, врачей, милиционеров и прочее.</w:t>
      </w:r>
    </w:p>
    <w:p w14:paraId="4A159633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Сюжетно-ролевую игру можно провести даже в самом ограниченном пространстве (например, в автомобиле, во время длинного путешествия). Для этого вам хватит … рук. Вспомните: большой и средний палец – это ноги, а указательный голова. Раз-два, и человечки готовы, придумайте им роли и вперед, преодолевать самые разные препятствия. В этой игре большим плюсом является возможность физического контакта родителя с ребенком.</w:t>
      </w:r>
    </w:p>
    <w:p w14:paraId="392FEF1B" w14:textId="391CB3FD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Также очень важно помогать или хотя бы не препятствовать строительству домика для ребенка – под столом, накрытым тканью, из стульев – вариантов масса. Даже взрослым необходимо пространство для уединения, где можно чувствовать себя защищенным, дошкольнику же особенно это важно. Это место, которое он может осознавать</w:t>
      </w:r>
      <w:r w:rsidR="004057AE">
        <w:rPr>
          <w:rFonts w:ascii="Times New Roman" w:hAnsi="Times New Roman" w:cs="Times New Roman"/>
          <w:sz w:val="28"/>
          <w:szCs w:val="28"/>
        </w:rPr>
        <w:t>,</w:t>
      </w:r>
      <w:r w:rsidRPr="000F5F6A">
        <w:rPr>
          <w:rFonts w:ascii="Times New Roman" w:hAnsi="Times New Roman" w:cs="Times New Roman"/>
          <w:sz w:val="28"/>
          <w:szCs w:val="28"/>
        </w:rPr>
        <w:t xml:space="preserve"> как «свое», чего он ощутить не может, даже в собственной комнате.</w:t>
      </w:r>
    </w:p>
    <w:p w14:paraId="0B45E209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Итак:</w:t>
      </w:r>
    </w:p>
    <w:p w14:paraId="12FD258D" w14:textId="3E4623A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•</w:t>
      </w:r>
      <w:r w:rsidR="00280F9E">
        <w:rPr>
          <w:rFonts w:ascii="Times New Roman" w:hAnsi="Times New Roman" w:cs="Times New Roman"/>
          <w:sz w:val="28"/>
          <w:szCs w:val="28"/>
        </w:rPr>
        <w:t xml:space="preserve"> </w:t>
      </w:r>
      <w:r w:rsidRPr="000F5F6A">
        <w:rPr>
          <w:rFonts w:ascii="Times New Roman" w:hAnsi="Times New Roman" w:cs="Times New Roman"/>
          <w:sz w:val="28"/>
          <w:szCs w:val="28"/>
        </w:rPr>
        <w:t>старайтесь постепенно усложнять игры, чтобы ребенок развивался.</w:t>
      </w:r>
    </w:p>
    <w:p w14:paraId="14964121" w14:textId="7FF6E899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•</w:t>
      </w:r>
      <w:r w:rsidR="00280F9E">
        <w:rPr>
          <w:rFonts w:ascii="Times New Roman" w:hAnsi="Times New Roman" w:cs="Times New Roman"/>
          <w:sz w:val="28"/>
          <w:szCs w:val="28"/>
        </w:rPr>
        <w:t xml:space="preserve"> </w:t>
      </w:r>
      <w:r w:rsidRPr="000F5F6A">
        <w:rPr>
          <w:rFonts w:ascii="Times New Roman" w:hAnsi="Times New Roman" w:cs="Times New Roman"/>
          <w:sz w:val="28"/>
          <w:szCs w:val="28"/>
        </w:rPr>
        <w:t>создайте домашнюю систему игр с ребенком. В одни игры играет папа, в другие мама, в какие-то бабушки, дедушки, а в некоторые рекомендуется играть всей семьей.</w:t>
      </w:r>
    </w:p>
    <w:p w14:paraId="634D5D96" w14:textId="10574B78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•</w:t>
      </w:r>
      <w:r w:rsidR="00280F9E">
        <w:rPr>
          <w:rFonts w:ascii="Times New Roman" w:hAnsi="Times New Roman" w:cs="Times New Roman"/>
          <w:sz w:val="28"/>
          <w:szCs w:val="28"/>
        </w:rPr>
        <w:t xml:space="preserve"> </w:t>
      </w:r>
      <w:r w:rsidRPr="000F5F6A">
        <w:rPr>
          <w:rFonts w:ascii="Times New Roman" w:hAnsi="Times New Roman" w:cs="Times New Roman"/>
          <w:sz w:val="28"/>
          <w:szCs w:val="28"/>
        </w:rPr>
        <w:t>старайтесь даже в ролевую игру вносить элементы соперничества</w:t>
      </w:r>
    </w:p>
    <w:p w14:paraId="2A0C3217" w14:textId="33DBBFBC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•</w:t>
      </w:r>
      <w:r w:rsidR="00280F9E">
        <w:rPr>
          <w:rFonts w:ascii="Times New Roman" w:hAnsi="Times New Roman" w:cs="Times New Roman"/>
          <w:sz w:val="28"/>
          <w:szCs w:val="28"/>
        </w:rPr>
        <w:t xml:space="preserve"> </w:t>
      </w:r>
      <w:r w:rsidRPr="000F5F6A">
        <w:rPr>
          <w:rFonts w:ascii="Times New Roman" w:hAnsi="Times New Roman" w:cs="Times New Roman"/>
          <w:sz w:val="28"/>
          <w:szCs w:val="28"/>
        </w:rPr>
        <w:t>оказывайте внимание и уважение ко всем детским играм</w:t>
      </w:r>
    </w:p>
    <w:p w14:paraId="30EA53BB" w14:textId="189E9A50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•</w:t>
      </w:r>
      <w:r w:rsidR="00280F9E">
        <w:rPr>
          <w:rFonts w:ascii="Times New Roman" w:hAnsi="Times New Roman" w:cs="Times New Roman"/>
          <w:sz w:val="28"/>
          <w:szCs w:val="28"/>
        </w:rPr>
        <w:t xml:space="preserve"> </w:t>
      </w:r>
      <w:r w:rsidRPr="000F5F6A">
        <w:rPr>
          <w:rFonts w:ascii="Times New Roman" w:hAnsi="Times New Roman" w:cs="Times New Roman"/>
          <w:sz w:val="28"/>
          <w:szCs w:val="28"/>
        </w:rPr>
        <w:t>проявляйте инициативу и желание участвовать в игре</w:t>
      </w:r>
    </w:p>
    <w:p w14:paraId="289AE954" w14:textId="57942B73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•</w:t>
      </w:r>
      <w:r w:rsidR="00280F9E">
        <w:rPr>
          <w:rFonts w:ascii="Times New Roman" w:hAnsi="Times New Roman" w:cs="Times New Roman"/>
          <w:sz w:val="28"/>
          <w:szCs w:val="28"/>
        </w:rPr>
        <w:t xml:space="preserve"> </w:t>
      </w:r>
      <w:r w:rsidRPr="000F5F6A">
        <w:rPr>
          <w:rFonts w:ascii="Times New Roman" w:hAnsi="Times New Roman" w:cs="Times New Roman"/>
          <w:sz w:val="28"/>
          <w:szCs w:val="28"/>
        </w:rPr>
        <w:t>сопереживайте чувствам ребенка</w:t>
      </w:r>
    </w:p>
    <w:p w14:paraId="59F5FE6D" w14:textId="73E11EDD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•</w:t>
      </w:r>
      <w:r w:rsidR="00280F9E">
        <w:rPr>
          <w:rFonts w:ascii="Times New Roman" w:hAnsi="Times New Roman" w:cs="Times New Roman"/>
          <w:sz w:val="28"/>
          <w:szCs w:val="28"/>
        </w:rPr>
        <w:t xml:space="preserve"> </w:t>
      </w:r>
      <w:r w:rsidRPr="000F5F6A">
        <w:rPr>
          <w:rFonts w:ascii="Times New Roman" w:hAnsi="Times New Roman" w:cs="Times New Roman"/>
          <w:sz w:val="28"/>
          <w:szCs w:val="28"/>
        </w:rPr>
        <w:t>папам необходимо минимум 20 минут в день играть с ребенком</w:t>
      </w:r>
    </w:p>
    <w:p w14:paraId="4D2E7D4E" w14:textId="7880CAA5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•</w:t>
      </w:r>
      <w:r w:rsidR="00280F9E">
        <w:rPr>
          <w:rFonts w:ascii="Times New Roman" w:hAnsi="Times New Roman" w:cs="Times New Roman"/>
          <w:sz w:val="28"/>
          <w:szCs w:val="28"/>
        </w:rPr>
        <w:t xml:space="preserve"> </w:t>
      </w:r>
      <w:r w:rsidRPr="000F5F6A">
        <w:rPr>
          <w:rFonts w:ascii="Times New Roman" w:hAnsi="Times New Roman" w:cs="Times New Roman"/>
          <w:sz w:val="28"/>
          <w:szCs w:val="28"/>
        </w:rPr>
        <w:t>место для ролевой игры принципиального значения не имеет</w:t>
      </w:r>
    </w:p>
    <w:p w14:paraId="0B89EDC9" w14:textId="6CF53B03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t>•</w:t>
      </w:r>
      <w:r w:rsidR="00280F9E">
        <w:rPr>
          <w:rFonts w:ascii="Times New Roman" w:hAnsi="Times New Roman" w:cs="Times New Roman"/>
          <w:sz w:val="28"/>
          <w:szCs w:val="28"/>
        </w:rPr>
        <w:t xml:space="preserve"> </w:t>
      </w:r>
      <w:r w:rsidRPr="000F5F6A">
        <w:rPr>
          <w:rFonts w:ascii="Times New Roman" w:hAnsi="Times New Roman" w:cs="Times New Roman"/>
          <w:sz w:val="28"/>
          <w:szCs w:val="28"/>
        </w:rPr>
        <w:t>игры должны периодически повторяться, чтобы ребенок понял, чему он научился.</w:t>
      </w:r>
    </w:p>
    <w:p w14:paraId="4573E055" w14:textId="77777777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</w:p>
    <w:p w14:paraId="359D16D7" w14:textId="0971EC15" w:rsidR="000F5F6A" w:rsidRPr="000F5F6A" w:rsidRDefault="000F5F6A" w:rsidP="000F5F6A">
      <w:pPr>
        <w:rPr>
          <w:rFonts w:ascii="Times New Roman" w:hAnsi="Times New Roman" w:cs="Times New Roman"/>
          <w:sz w:val="28"/>
          <w:szCs w:val="28"/>
        </w:rPr>
      </w:pPr>
      <w:r w:rsidRPr="000F5F6A">
        <w:rPr>
          <w:rFonts w:ascii="Times New Roman" w:hAnsi="Times New Roman" w:cs="Times New Roman"/>
          <w:sz w:val="28"/>
          <w:szCs w:val="28"/>
        </w:rPr>
        <w:lastRenderedPageBreak/>
        <w:t>Удачи вам, дорогие родители!</w:t>
      </w:r>
    </w:p>
    <w:sectPr w:rsidR="000F5F6A" w:rsidRPr="000F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6A"/>
    <w:rsid w:val="000F5F6A"/>
    <w:rsid w:val="00280F9E"/>
    <w:rsid w:val="004057AE"/>
    <w:rsid w:val="00B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4846"/>
  <w15:chartTrackingRefBased/>
  <w15:docId w15:val="{D6BBAEB5-5283-410D-823C-FA74A253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Егоров</dc:creator>
  <cp:keywords/>
  <dc:description/>
  <cp:lastModifiedBy>Сергей Егоров</cp:lastModifiedBy>
  <cp:revision>2</cp:revision>
  <dcterms:created xsi:type="dcterms:W3CDTF">2020-04-18T19:17:00Z</dcterms:created>
  <dcterms:modified xsi:type="dcterms:W3CDTF">2020-05-11T09:07:00Z</dcterms:modified>
</cp:coreProperties>
</file>